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84B" w:rsidRDefault="00AA284B"/>
    <w:p w:rsidR="0082798F" w:rsidRPr="00327437" w:rsidRDefault="00E12EB8" w:rsidP="00FE0378">
      <w:pPr>
        <w:jc w:val="center"/>
        <w:rPr>
          <w:b/>
          <w:sz w:val="36"/>
          <w:szCs w:val="36"/>
        </w:rPr>
      </w:pPr>
      <w:r w:rsidRPr="00327437">
        <w:rPr>
          <w:b/>
          <w:sz w:val="36"/>
          <w:szCs w:val="36"/>
        </w:rPr>
        <w:t>Pressemitteilung</w:t>
      </w:r>
    </w:p>
    <w:p w:rsidR="00E12EB8" w:rsidRPr="00327437" w:rsidRDefault="00425173" w:rsidP="00327437">
      <w:pPr>
        <w:jc w:val="center"/>
        <w:rPr>
          <w:b/>
          <w:sz w:val="28"/>
          <w:szCs w:val="28"/>
        </w:rPr>
      </w:pPr>
      <w:r w:rsidRPr="00327437">
        <w:rPr>
          <w:b/>
          <w:sz w:val="28"/>
          <w:szCs w:val="28"/>
        </w:rPr>
        <w:t>I</w:t>
      </w:r>
      <w:r w:rsidR="00E12EB8" w:rsidRPr="00327437">
        <w:rPr>
          <w:b/>
          <w:sz w:val="28"/>
          <w:szCs w:val="28"/>
        </w:rPr>
        <w:t xml:space="preserve">nternationale </w:t>
      </w:r>
      <w:r w:rsidRPr="00327437">
        <w:rPr>
          <w:b/>
          <w:sz w:val="28"/>
          <w:szCs w:val="28"/>
        </w:rPr>
        <w:t>NGO-</w:t>
      </w:r>
      <w:r w:rsidR="00E12EB8" w:rsidRPr="00327437">
        <w:rPr>
          <w:b/>
          <w:sz w:val="28"/>
          <w:szCs w:val="28"/>
        </w:rPr>
        <w:t>Plattform</w:t>
      </w:r>
      <w:r w:rsidRPr="00327437">
        <w:rPr>
          <w:b/>
          <w:sz w:val="28"/>
          <w:szCs w:val="28"/>
        </w:rPr>
        <w:t xml:space="preserve"> „</w:t>
      </w:r>
      <w:proofErr w:type="spellStart"/>
      <w:r w:rsidRPr="00327437">
        <w:rPr>
          <w:b/>
          <w:sz w:val="28"/>
          <w:szCs w:val="28"/>
        </w:rPr>
        <w:t>CivilM</w:t>
      </w:r>
      <w:proofErr w:type="spellEnd"/>
      <w:r w:rsidRPr="00327437">
        <w:rPr>
          <w:b/>
          <w:sz w:val="28"/>
          <w:szCs w:val="28"/>
        </w:rPr>
        <w:t>+“</w:t>
      </w:r>
      <w:r w:rsidR="00E12EB8" w:rsidRPr="00327437">
        <w:rPr>
          <w:b/>
          <w:sz w:val="28"/>
          <w:szCs w:val="28"/>
        </w:rPr>
        <w:t xml:space="preserve"> für friedliche Lösung des </w:t>
      </w:r>
      <w:r w:rsidRPr="00327437">
        <w:rPr>
          <w:b/>
          <w:sz w:val="28"/>
          <w:szCs w:val="28"/>
        </w:rPr>
        <w:t>bewaffneten Konflikts in der Ostu</w:t>
      </w:r>
      <w:r w:rsidR="00E12EB8" w:rsidRPr="00327437">
        <w:rPr>
          <w:b/>
          <w:sz w:val="28"/>
          <w:szCs w:val="28"/>
        </w:rPr>
        <w:t>kraine</w:t>
      </w:r>
      <w:r w:rsidRPr="00327437">
        <w:rPr>
          <w:b/>
          <w:sz w:val="28"/>
          <w:szCs w:val="28"/>
        </w:rPr>
        <w:t xml:space="preserve"> gegründet</w:t>
      </w:r>
    </w:p>
    <w:p w:rsidR="00E12EB8" w:rsidRPr="00FE0378" w:rsidRDefault="00E12EB8" w:rsidP="002725EC">
      <w:pPr>
        <w:spacing w:before="240"/>
      </w:pPr>
      <w:r w:rsidRPr="00FE0378">
        <w:t>Wien</w:t>
      </w:r>
      <w:r w:rsidR="00806002" w:rsidRPr="00FE0378">
        <w:t>, 6</w:t>
      </w:r>
      <w:r w:rsidR="00AA284B" w:rsidRPr="00FE0378">
        <w:t>.</w:t>
      </w:r>
      <w:r w:rsidRPr="00FE0378">
        <w:t xml:space="preserve"> Dezember 2017</w:t>
      </w:r>
    </w:p>
    <w:p w:rsidR="00E12EB8" w:rsidRPr="00FE0378" w:rsidRDefault="00425173" w:rsidP="00E2104C">
      <w:pPr>
        <w:jc w:val="both"/>
      </w:pPr>
      <w:r w:rsidRPr="00FE0378">
        <w:t>Nichtregierungsorganisationen (</w:t>
      </w:r>
      <w:r w:rsidR="00277BA4" w:rsidRPr="00FE0378">
        <w:t>N</w:t>
      </w:r>
      <w:r w:rsidR="00806002" w:rsidRPr="00FE0378">
        <w:t>GOs</w:t>
      </w:r>
      <w:r w:rsidRPr="00FE0378">
        <w:t>)</w:t>
      </w:r>
      <w:r w:rsidR="00277BA4" w:rsidRPr="00FE0378">
        <w:t xml:space="preserve"> </w:t>
      </w:r>
      <w:r w:rsidR="00E12EB8" w:rsidRPr="00FE0378">
        <w:t xml:space="preserve">und </w:t>
      </w:r>
      <w:r w:rsidR="00A1428F" w:rsidRPr="00FE0378">
        <w:t xml:space="preserve">Experten </w:t>
      </w:r>
      <w:r w:rsidR="00E12EB8" w:rsidRPr="00FE0378">
        <w:t xml:space="preserve">aus der Ukraine, Russland und anderen europäischen Staaten haben am 4. Dezember 2017 in Wien </w:t>
      </w:r>
      <w:r w:rsidRPr="00FE0378">
        <w:t xml:space="preserve">die </w:t>
      </w:r>
      <w:r w:rsidR="00E12EB8" w:rsidRPr="00FE0378">
        <w:t xml:space="preserve">neue internationale </w:t>
      </w:r>
      <w:proofErr w:type="spellStart"/>
      <w:r w:rsidR="00E12EB8" w:rsidRPr="00FE0378">
        <w:t>Plattform</w:t>
      </w:r>
      <w:r w:rsidRPr="00FE0378">
        <w:t>“CivilM</w:t>
      </w:r>
      <w:proofErr w:type="spellEnd"/>
      <w:r w:rsidRPr="00FE0378">
        <w:t>+“</w:t>
      </w:r>
      <w:r w:rsidR="00E12EB8" w:rsidRPr="00FE0378">
        <w:t xml:space="preserve"> zur Wi</w:t>
      </w:r>
      <w:r w:rsidRPr="00FE0378">
        <w:t>e</w:t>
      </w:r>
      <w:r w:rsidR="00E12EB8" w:rsidRPr="00FE0378">
        <w:t xml:space="preserve">derherstellung </w:t>
      </w:r>
      <w:r w:rsidRPr="00FE0378">
        <w:t xml:space="preserve">von </w:t>
      </w:r>
      <w:r w:rsidR="00E12EB8" w:rsidRPr="00FE0378">
        <w:t>Frieden und Rechtsstaat</w:t>
      </w:r>
      <w:r w:rsidRPr="00FE0378">
        <w:t>lichkeit</w:t>
      </w:r>
      <w:r w:rsidR="00E12EB8" w:rsidRPr="00FE0378">
        <w:t xml:space="preserve"> in der Ostukraine gegründet.</w:t>
      </w:r>
    </w:p>
    <w:p w:rsidR="00B47722" w:rsidRPr="00FE0378" w:rsidRDefault="00E12EB8" w:rsidP="00E2104C">
      <w:pPr>
        <w:jc w:val="both"/>
      </w:pPr>
      <w:r w:rsidRPr="00FE0378">
        <w:t xml:space="preserve">Ziel </w:t>
      </w:r>
      <w:r w:rsidR="00067E79" w:rsidRPr="00FE0378">
        <w:t xml:space="preserve">von </w:t>
      </w:r>
      <w:proofErr w:type="spellStart"/>
      <w:r w:rsidR="00067E79" w:rsidRPr="00FE0378">
        <w:t>CivilM</w:t>
      </w:r>
      <w:proofErr w:type="spellEnd"/>
      <w:r w:rsidR="00067E79" w:rsidRPr="00FE0378">
        <w:t xml:space="preserve">+ </w:t>
      </w:r>
      <w:r w:rsidRPr="00FE0378">
        <w:t xml:space="preserve">ist es, </w:t>
      </w:r>
      <w:r w:rsidR="00277BA4" w:rsidRPr="00FE0378">
        <w:t>die Ar</w:t>
      </w:r>
      <w:r w:rsidR="00806002" w:rsidRPr="00FE0378">
        <w:t>beit zivilgesellschaftliche</w:t>
      </w:r>
      <w:r w:rsidR="00A1428F" w:rsidRPr="00FE0378">
        <w:t>r</w:t>
      </w:r>
      <w:r w:rsidR="00806002" w:rsidRPr="00FE0378">
        <w:t xml:space="preserve"> Initiativen </w:t>
      </w:r>
      <w:r w:rsidR="00277BA4" w:rsidRPr="00FE0378">
        <w:t xml:space="preserve">zu bündeln, die </w:t>
      </w:r>
      <w:r w:rsidR="00A1428F" w:rsidRPr="00FE0378">
        <w:t>in Bezug auf die</w:t>
      </w:r>
      <w:r w:rsidR="00067E79" w:rsidRPr="00FE0378">
        <w:t xml:space="preserve"> Region </w:t>
      </w:r>
      <w:r w:rsidR="00A1428F" w:rsidRPr="00FE0378">
        <w:t xml:space="preserve">in den Feldern </w:t>
      </w:r>
      <w:r w:rsidR="00641643">
        <w:t xml:space="preserve">Schutz der </w:t>
      </w:r>
      <w:r w:rsidR="00277BA4" w:rsidRPr="00FE0378">
        <w:t>Menschenrechte, Frieden</w:t>
      </w:r>
      <w:r w:rsidR="00A1428F" w:rsidRPr="00FE0378">
        <w:t xml:space="preserve">sarbeit, </w:t>
      </w:r>
      <w:r w:rsidR="00277BA4" w:rsidRPr="00FE0378">
        <w:t xml:space="preserve">humanitäre </w:t>
      </w:r>
      <w:r w:rsidR="00641643">
        <w:t xml:space="preserve">Hilfe, Bildungs- und Informationsarbeit, </w:t>
      </w:r>
      <w:proofErr w:type="spellStart"/>
      <w:r w:rsidR="00641643">
        <w:t>ect</w:t>
      </w:r>
      <w:proofErr w:type="spellEnd"/>
      <w:r w:rsidR="00641643">
        <w:t xml:space="preserve">. </w:t>
      </w:r>
      <w:r w:rsidR="00A1428F" w:rsidRPr="00FE0378">
        <w:t>tätig sind</w:t>
      </w:r>
      <w:r w:rsidR="00B47722" w:rsidRPr="00FE0378">
        <w:t xml:space="preserve">. Die Teilnehmer </w:t>
      </w:r>
      <w:r w:rsidR="00A1428F" w:rsidRPr="00FE0378">
        <w:t xml:space="preserve">der Plattform </w:t>
      </w:r>
      <w:r w:rsidR="00B47722" w:rsidRPr="00FE0378">
        <w:t>setzen sich dafür ein</w:t>
      </w:r>
      <w:r w:rsidR="00277BA4" w:rsidRPr="00FE0378">
        <w:t xml:space="preserve">, </w:t>
      </w:r>
      <w:r w:rsidR="00A1428F" w:rsidRPr="00FE0378">
        <w:t xml:space="preserve">dass </w:t>
      </w:r>
      <w:r w:rsidR="00B47722" w:rsidRPr="00FE0378">
        <w:t xml:space="preserve">die </w:t>
      </w:r>
      <w:r w:rsidR="00067E79" w:rsidRPr="00FE0378">
        <w:t xml:space="preserve">betroffenen </w:t>
      </w:r>
      <w:r w:rsidR="00B47722" w:rsidRPr="00FE0378">
        <w:t xml:space="preserve">Regionen </w:t>
      </w:r>
      <w:proofErr w:type="spellStart"/>
      <w:r w:rsidR="00B47722" w:rsidRPr="00FE0378">
        <w:t>Luhansk</w:t>
      </w:r>
      <w:proofErr w:type="spellEnd"/>
      <w:r w:rsidR="00B47722" w:rsidRPr="00FE0378">
        <w:t xml:space="preserve"> und Donezk </w:t>
      </w:r>
      <w:r w:rsidR="00277BA4" w:rsidRPr="00FE0378">
        <w:t xml:space="preserve">wieder zu einem friedlichen und entwickelten </w:t>
      </w:r>
      <w:r w:rsidR="00A1428F" w:rsidRPr="00FE0378">
        <w:t>Gebiet innerhalb</w:t>
      </w:r>
      <w:r w:rsidR="00277BA4" w:rsidRPr="00FE0378">
        <w:t xml:space="preserve"> einer demokratischen Ukraine </w:t>
      </w:r>
      <w:r w:rsidR="00B47722" w:rsidRPr="00FE0378">
        <w:t xml:space="preserve">und eines geeinten Europas </w:t>
      </w:r>
      <w:r w:rsidR="00A1428F" w:rsidRPr="00FE0378">
        <w:t>werden</w:t>
      </w:r>
      <w:r w:rsidR="00277BA4" w:rsidRPr="00FE0378">
        <w:t>.</w:t>
      </w:r>
      <w:r w:rsidR="00E2104C">
        <w:t xml:space="preserve"> </w:t>
      </w:r>
      <w:proofErr w:type="spellStart"/>
      <w:r w:rsidR="00B47722" w:rsidRPr="00FE0378">
        <w:t>CivilM</w:t>
      </w:r>
      <w:proofErr w:type="spellEnd"/>
      <w:r w:rsidR="00B47722" w:rsidRPr="00FE0378">
        <w:t xml:space="preserve">+ möchte dazu sowohl die einheimische Bevölkerung als auch </w:t>
      </w:r>
      <w:r w:rsidR="00A1428F" w:rsidRPr="00FE0378">
        <w:t xml:space="preserve">kriegsbedingte </w:t>
      </w:r>
      <w:r w:rsidR="00B47722" w:rsidRPr="00FE0378">
        <w:t>Umsiedler und Binnenflüchtlinge</w:t>
      </w:r>
      <w:r w:rsidR="00806002" w:rsidRPr="00FE0378">
        <w:t xml:space="preserve"> aus dem Konfliktgebiet</w:t>
      </w:r>
      <w:r w:rsidR="00B47722" w:rsidRPr="00FE0378">
        <w:t xml:space="preserve"> einbinden.</w:t>
      </w:r>
    </w:p>
    <w:p w:rsidR="00DB75AF" w:rsidRPr="00FE0378" w:rsidRDefault="00B47722" w:rsidP="00E2104C">
      <w:pPr>
        <w:spacing w:after="120" w:line="264" w:lineRule="auto"/>
        <w:jc w:val="both"/>
        <w:rPr>
          <w:rFonts w:cstheme="minorHAnsi"/>
          <w:color w:val="000000" w:themeColor="text1"/>
        </w:rPr>
      </w:pPr>
      <w:r w:rsidRPr="00FE0378">
        <w:rPr>
          <w:rFonts w:cstheme="minorHAnsi"/>
          <w:color w:val="000000" w:themeColor="text1"/>
        </w:rPr>
        <w:t xml:space="preserve">Die Mitglieder von </w:t>
      </w:r>
      <w:proofErr w:type="spellStart"/>
      <w:r w:rsidRPr="00FE0378">
        <w:rPr>
          <w:rFonts w:cstheme="minorHAnsi"/>
          <w:color w:val="000000" w:themeColor="text1"/>
        </w:rPr>
        <w:t>CivilM</w:t>
      </w:r>
      <w:proofErr w:type="spellEnd"/>
      <w:r w:rsidRPr="00FE0378">
        <w:rPr>
          <w:rFonts w:cstheme="minorHAnsi"/>
          <w:color w:val="000000" w:themeColor="text1"/>
        </w:rPr>
        <w:t xml:space="preserve">+ </w:t>
      </w:r>
      <w:r w:rsidR="00067E79" w:rsidRPr="00FE0378">
        <w:rPr>
          <w:rFonts w:cstheme="minorHAnsi"/>
          <w:color w:val="000000" w:themeColor="text1"/>
        </w:rPr>
        <w:t>eint die Überzeugung</w:t>
      </w:r>
      <w:r w:rsidR="00CA4C1A" w:rsidRPr="00FE0378">
        <w:rPr>
          <w:rFonts w:cstheme="minorHAnsi"/>
          <w:color w:val="000000" w:themeColor="text1"/>
        </w:rPr>
        <w:t xml:space="preserve">, dass der Konflikt nur auf friedlichem Wege und unter Wahrung der Menschenrechte gelöst werden kann. Sie sind sich bewusst, dass dabei tiefe Gegensätze und </w:t>
      </w:r>
      <w:r w:rsidR="00CA759F" w:rsidRPr="00FE0378">
        <w:rPr>
          <w:rFonts w:cstheme="minorHAnsi"/>
          <w:color w:val="000000" w:themeColor="text1"/>
        </w:rPr>
        <w:t>Traumata</w:t>
      </w:r>
      <w:r w:rsidR="00CA4C1A" w:rsidRPr="00FE0378">
        <w:rPr>
          <w:rFonts w:cstheme="minorHAnsi"/>
          <w:color w:val="000000" w:themeColor="text1"/>
        </w:rPr>
        <w:t xml:space="preserve"> überw</w:t>
      </w:r>
      <w:r w:rsidR="00AE1940" w:rsidRPr="00FE0378">
        <w:rPr>
          <w:rFonts w:cstheme="minorHAnsi"/>
          <w:color w:val="000000" w:themeColor="text1"/>
        </w:rPr>
        <w:t>u</w:t>
      </w:r>
      <w:r w:rsidR="00CA4C1A" w:rsidRPr="00FE0378">
        <w:rPr>
          <w:rFonts w:cstheme="minorHAnsi"/>
          <w:color w:val="000000" w:themeColor="text1"/>
        </w:rPr>
        <w:t xml:space="preserve">nden </w:t>
      </w:r>
      <w:r w:rsidR="00AE1940" w:rsidRPr="00FE0378">
        <w:rPr>
          <w:rFonts w:cstheme="minorHAnsi"/>
          <w:color w:val="000000" w:themeColor="text1"/>
        </w:rPr>
        <w:t>werden müssen</w:t>
      </w:r>
      <w:r w:rsidR="00CA4C1A" w:rsidRPr="00FE0378">
        <w:rPr>
          <w:rFonts w:cstheme="minorHAnsi"/>
          <w:color w:val="000000" w:themeColor="text1"/>
        </w:rPr>
        <w:t>.</w:t>
      </w:r>
      <w:r w:rsidR="00E2104C">
        <w:rPr>
          <w:rFonts w:cstheme="minorHAnsi"/>
          <w:color w:val="000000" w:themeColor="text1"/>
        </w:rPr>
        <w:t xml:space="preserve"> </w:t>
      </w:r>
      <w:r w:rsidR="008D7BEC" w:rsidRPr="00FE0378">
        <w:rPr>
          <w:rFonts w:cstheme="minorHAnsi"/>
          <w:color w:val="000000" w:themeColor="text1"/>
        </w:rPr>
        <w:t xml:space="preserve">Die Arbeit von </w:t>
      </w:r>
      <w:proofErr w:type="spellStart"/>
      <w:r w:rsidR="00DB75AF" w:rsidRPr="00FE0378">
        <w:rPr>
          <w:rFonts w:cstheme="minorHAnsi"/>
          <w:color w:val="000000" w:themeColor="text1"/>
        </w:rPr>
        <w:t>CivilM</w:t>
      </w:r>
      <w:proofErr w:type="spellEnd"/>
      <w:r w:rsidR="00DB75AF" w:rsidRPr="00FE0378">
        <w:rPr>
          <w:rFonts w:cstheme="minorHAnsi"/>
          <w:color w:val="000000" w:themeColor="text1"/>
        </w:rPr>
        <w:t xml:space="preserve">+ </w:t>
      </w:r>
      <w:r w:rsidR="008D7BEC" w:rsidRPr="00FE0378">
        <w:rPr>
          <w:rFonts w:cstheme="minorHAnsi"/>
          <w:color w:val="000000" w:themeColor="text1"/>
        </w:rPr>
        <w:t xml:space="preserve">basiert auf </w:t>
      </w:r>
      <w:r w:rsidR="00DB75AF" w:rsidRPr="00FE0378">
        <w:rPr>
          <w:rFonts w:cstheme="minorHAnsi"/>
          <w:color w:val="000000" w:themeColor="text1"/>
        </w:rPr>
        <w:t>gemeinsame</w:t>
      </w:r>
      <w:r w:rsidR="008D7BEC" w:rsidRPr="00FE0378">
        <w:rPr>
          <w:rFonts w:cstheme="minorHAnsi"/>
          <w:color w:val="000000" w:themeColor="text1"/>
        </w:rPr>
        <w:t>n</w:t>
      </w:r>
      <w:r w:rsidR="00DB75AF" w:rsidRPr="00FE0378">
        <w:rPr>
          <w:rFonts w:cstheme="minorHAnsi"/>
          <w:color w:val="000000" w:themeColor="text1"/>
        </w:rPr>
        <w:t xml:space="preserve"> demokratische</w:t>
      </w:r>
      <w:r w:rsidR="008D7BEC" w:rsidRPr="00FE0378">
        <w:rPr>
          <w:rFonts w:cstheme="minorHAnsi"/>
          <w:color w:val="000000" w:themeColor="text1"/>
        </w:rPr>
        <w:t>n</w:t>
      </w:r>
      <w:r w:rsidR="00DB75AF" w:rsidRPr="00FE0378">
        <w:rPr>
          <w:rFonts w:cstheme="minorHAnsi"/>
          <w:color w:val="000000" w:themeColor="text1"/>
        </w:rPr>
        <w:t xml:space="preserve"> Werte</w:t>
      </w:r>
      <w:r w:rsidR="008D7BEC" w:rsidRPr="00FE0378">
        <w:rPr>
          <w:rFonts w:cstheme="minorHAnsi"/>
          <w:color w:val="000000" w:themeColor="text1"/>
        </w:rPr>
        <w:t>n</w:t>
      </w:r>
      <w:r w:rsidR="00DB75AF" w:rsidRPr="00FE0378">
        <w:rPr>
          <w:rFonts w:cstheme="minorHAnsi"/>
          <w:color w:val="000000" w:themeColor="text1"/>
        </w:rPr>
        <w:t xml:space="preserve">, </w:t>
      </w:r>
      <w:r w:rsidR="008D7BEC" w:rsidRPr="00FE0378">
        <w:rPr>
          <w:rFonts w:cstheme="minorHAnsi"/>
          <w:color w:val="000000" w:themeColor="text1"/>
        </w:rPr>
        <w:t xml:space="preserve">der Achtung </w:t>
      </w:r>
      <w:r w:rsidR="00DB75AF" w:rsidRPr="00FE0378">
        <w:rPr>
          <w:rFonts w:cstheme="minorHAnsi"/>
          <w:color w:val="000000" w:themeColor="text1"/>
        </w:rPr>
        <w:t xml:space="preserve">der Menschenwürde und der Wahrung </w:t>
      </w:r>
      <w:r w:rsidR="00CA759F" w:rsidRPr="00FE0378">
        <w:rPr>
          <w:rFonts w:cstheme="minorHAnsi"/>
          <w:color w:val="000000" w:themeColor="text1"/>
        </w:rPr>
        <w:t xml:space="preserve">der </w:t>
      </w:r>
      <w:r w:rsidR="00DB75AF" w:rsidRPr="00FE0378">
        <w:rPr>
          <w:rFonts w:cstheme="minorHAnsi"/>
          <w:color w:val="000000" w:themeColor="text1"/>
        </w:rPr>
        <w:t>Grundrechte und -</w:t>
      </w:r>
      <w:r w:rsidR="00CA759F" w:rsidRPr="00FE0378">
        <w:rPr>
          <w:rFonts w:cstheme="minorHAnsi"/>
          <w:color w:val="000000" w:themeColor="text1"/>
        </w:rPr>
        <w:t>f</w:t>
      </w:r>
      <w:r w:rsidR="00DB75AF" w:rsidRPr="00FE0378">
        <w:rPr>
          <w:rFonts w:cstheme="minorHAnsi"/>
          <w:color w:val="000000" w:themeColor="text1"/>
        </w:rPr>
        <w:t>reiheiten.</w:t>
      </w:r>
    </w:p>
    <w:p w:rsidR="00DB75AF" w:rsidRPr="00FE0378" w:rsidRDefault="00CA759F" w:rsidP="00E2104C">
      <w:pPr>
        <w:spacing w:after="120" w:line="264" w:lineRule="auto"/>
        <w:jc w:val="both"/>
        <w:rPr>
          <w:rFonts w:eastAsia="Times New Roman" w:cstheme="minorHAnsi"/>
          <w:color w:val="000000" w:themeColor="text1"/>
        </w:rPr>
      </w:pPr>
      <w:proofErr w:type="spellStart"/>
      <w:r w:rsidRPr="00FE0378">
        <w:rPr>
          <w:rFonts w:eastAsia="Times New Roman" w:cstheme="minorHAnsi"/>
          <w:color w:val="000000" w:themeColor="text1"/>
        </w:rPr>
        <w:t>CivilM</w:t>
      </w:r>
      <w:proofErr w:type="spellEnd"/>
      <w:r w:rsidRPr="00FE0378">
        <w:rPr>
          <w:rFonts w:eastAsia="Times New Roman" w:cstheme="minorHAnsi"/>
          <w:color w:val="000000" w:themeColor="text1"/>
        </w:rPr>
        <w:t>+ bietet s</w:t>
      </w:r>
      <w:r w:rsidR="008D7BEC" w:rsidRPr="00FE0378">
        <w:rPr>
          <w:rFonts w:eastAsia="Times New Roman" w:cstheme="minorHAnsi"/>
          <w:color w:val="000000" w:themeColor="text1"/>
        </w:rPr>
        <w:t xml:space="preserve">einen Teilnehmern die Möglichkeit, gemeinsame Positionen zu erarbeiten, </w:t>
      </w:r>
      <w:r w:rsidR="00806002" w:rsidRPr="00FE0378">
        <w:rPr>
          <w:rFonts w:eastAsia="Times New Roman" w:cstheme="minorHAnsi"/>
          <w:color w:val="000000" w:themeColor="text1"/>
        </w:rPr>
        <w:t xml:space="preserve">gegenseitige Unterstützung zu leisten, </w:t>
      </w:r>
      <w:r w:rsidR="00AE4198" w:rsidRPr="00FE0378">
        <w:rPr>
          <w:rFonts w:eastAsia="Times New Roman" w:cstheme="minorHAnsi"/>
          <w:color w:val="000000" w:themeColor="text1"/>
        </w:rPr>
        <w:t>Solidarität zu zeigen</w:t>
      </w:r>
      <w:r w:rsidR="00806002" w:rsidRPr="00FE0378">
        <w:rPr>
          <w:rFonts w:eastAsia="Times New Roman" w:cstheme="minorHAnsi"/>
          <w:color w:val="000000" w:themeColor="text1"/>
        </w:rPr>
        <w:t xml:space="preserve">, </w:t>
      </w:r>
      <w:r w:rsidRPr="00FE0378">
        <w:rPr>
          <w:rFonts w:eastAsia="Times New Roman" w:cstheme="minorHAnsi"/>
          <w:color w:val="000000" w:themeColor="text1"/>
        </w:rPr>
        <w:t xml:space="preserve">ihre </w:t>
      </w:r>
      <w:r w:rsidR="00806002" w:rsidRPr="00FE0378">
        <w:rPr>
          <w:rFonts w:eastAsia="Times New Roman" w:cstheme="minorHAnsi"/>
          <w:color w:val="000000" w:themeColor="text1"/>
        </w:rPr>
        <w:t>Kompetenzen zu erweitern</w:t>
      </w:r>
      <w:r w:rsidR="00AE4198" w:rsidRPr="00FE0378">
        <w:rPr>
          <w:rFonts w:eastAsia="Times New Roman" w:cstheme="minorHAnsi"/>
          <w:color w:val="000000" w:themeColor="text1"/>
        </w:rPr>
        <w:t xml:space="preserve"> und ihre Arbeit besser zu koordinieren.</w:t>
      </w:r>
    </w:p>
    <w:p w:rsidR="00AB5164" w:rsidRPr="00E2104C" w:rsidRDefault="00742AB8" w:rsidP="00E2104C">
      <w:pPr>
        <w:spacing w:after="120" w:line="264" w:lineRule="auto"/>
        <w:jc w:val="both"/>
        <w:rPr>
          <w:rFonts w:eastAsia="Times New Roman" w:cstheme="minorHAnsi"/>
          <w:color w:val="000000" w:themeColor="text1"/>
        </w:rPr>
      </w:pPr>
      <w:r w:rsidRPr="00FE0378">
        <w:rPr>
          <w:rFonts w:eastAsia="Times New Roman" w:cstheme="minorHAnsi"/>
          <w:color w:val="000000" w:themeColor="text1"/>
        </w:rPr>
        <w:t>Zu den A</w:t>
      </w:r>
      <w:r w:rsidR="00DB75AF" w:rsidRPr="00FE0378">
        <w:rPr>
          <w:rFonts w:eastAsia="Times New Roman" w:cstheme="minorHAnsi"/>
          <w:color w:val="000000" w:themeColor="text1"/>
        </w:rPr>
        <w:t>ufgabe</w:t>
      </w:r>
      <w:r w:rsidRPr="00FE0378">
        <w:rPr>
          <w:rFonts w:eastAsia="Times New Roman" w:cstheme="minorHAnsi"/>
          <w:color w:val="000000" w:themeColor="text1"/>
        </w:rPr>
        <w:t>n</w:t>
      </w:r>
      <w:r w:rsidR="00DB75AF" w:rsidRPr="00FE0378">
        <w:rPr>
          <w:rFonts w:eastAsia="Times New Roman" w:cstheme="minorHAnsi"/>
          <w:color w:val="000000" w:themeColor="text1"/>
        </w:rPr>
        <w:t xml:space="preserve"> der Plattform </w:t>
      </w:r>
      <w:r w:rsidRPr="00FE0378">
        <w:rPr>
          <w:rFonts w:eastAsia="Times New Roman" w:cstheme="minorHAnsi"/>
          <w:color w:val="000000" w:themeColor="text1"/>
        </w:rPr>
        <w:t>gehört es</w:t>
      </w:r>
      <w:r w:rsidR="00DB75AF" w:rsidRPr="00FE0378">
        <w:rPr>
          <w:rFonts w:eastAsia="Times New Roman" w:cstheme="minorHAnsi"/>
          <w:color w:val="000000" w:themeColor="text1"/>
        </w:rPr>
        <w:t xml:space="preserve">, Vertrauen und Dialog zwischen den Zivilgesellschaften auf allen Seiten </w:t>
      </w:r>
      <w:r w:rsidR="00806002" w:rsidRPr="00FE0378">
        <w:rPr>
          <w:rFonts w:eastAsia="Times New Roman" w:cstheme="minorHAnsi"/>
          <w:color w:val="000000" w:themeColor="text1"/>
        </w:rPr>
        <w:t xml:space="preserve">des Konflikts </w:t>
      </w:r>
      <w:r w:rsidR="00DB75AF" w:rsidRPr="00FE0378">
        <w:rPr>
          <w:rFonts w:eastAsia="Times New Roman" w:cstheme="minorHAnsi"/>
          <w:color w:val="000000" w:themeColor="text1"/>
        </w:rPr>
        <w:t xml:space="preserve">sowie zwischen </w:t>
      </w:r>
      <w:r w:rsidRPr="00FE0378">
        <w:rPr>
          <w:rFonts w:eastAsia="Times New Roman" w:cstheme="minorHAnsi"/>
          <w:color w:val="000000" w:themeColor="text1"/>
        </w:rPr>
        <w:t>unterschiedlichen Bürger</w:t>
      </w:r>
      <w:r w:rsidR="00CA759F" w:rsidRPr="00FE0378">
        <w:rPr>
          <w:rFonts w:eastAsia="Times New Roman" w:cstheme="minorHAnsi"/>
          <w:color w:val="000000" w:themeColor="text1"/>
        </w:rPr>
        <w:t>initiativen</w:t>
      </w:r>
      <w:r w:rsidRPr="00FE0378">
        <w:rPr>
          <w:rFonts w:eastAsia="Times New Roman" w:cstheme="minorHAnsi"/>
          <w:color w:val="000000" w:themeColor="text1"/>
        </w:rPr>
        <w:t xml:space="preserve"> zu stärken, Desinformation zu bekämpfen sowie mehr öffentliche Aufmerksamkeit für den Konflikt in Europa zu schaffen.</w:t>
      </w:r>
      <w:r w:rsidR="00E2104C">
        <w:rPr>
          <w:rFonts w:eastAsia="Times New Roman" w:cstheme="minorHAnsi"/>
          <w:color w:val="000000" w:themeColor="text1"/>
        </w:rPr>
        <w:t xml:space="preserve"> </w:t>
      </w:r>
      <w:r w:rsidR="001E3F0F" w:rsidRPr="00FE0378">
        <w:rPr>
          <w:rFonts w:cstheme="minorHAnsi"/>
          <w:color w:val="000000" w:themeColor="text1"/>
        </w:rPr>
        <w:t xml:space="preserve">Die Mitglieder von </w:t>
      </w:r>
      <w:proofErr w:type="spellStart"/>
      <w:r w:rsidR="001E3F0F" w:rsidRPr="00FE0378">
        <w:rPr>
          <w:rFonts w:cstheme="minorHAnsi"/>
          <w:color w:val="000000" w:themeColor="text1"/>
        </w:rPr>
        <w:t>CivilM</w:t>
      </w:r>
      <w:proofErr w:type="spellEnd"/>
      <w:r w:rsidR="001E3F0F" w:rsidRPr="00FE0378">
        <w:rPr>
          <w:rFonts w:cstheme="minorHAnsi"/>
          <w:color w:val="000000" w:themeColor="text1"/>
        </w:rPr>
        <w:t xml:space="preserve">+ </w:t>
      </w:r>
      <w:r w:rsidR="00CA759F" w:rsidRPr="00FE0378">
        <w:rPr>
          <w:rFonts w:cstheme="minorHAnsi"/>
          <w:color w:val="000000" w:themeColor="text1"/>
        </w:rPr>
        <w:t>streben danach</w:t>
      </w:r>
      <w:r w:rsidR="001E3F0F" w:rsidRPr="00FE0378">
        <w:rPr>
          <w:rFonts w:cstheme="minorHAnsi"/>
          <w:color w:val="000000" w:themeColor="text1"/>
        </w:rPr>
        <w:t xml:space="preserve">, Konzepte für eine Aussöhnung </w:t>
      </w:r>
      <w:r w:rsidR="00AB5164" w:rsidRPr="00FE0378">
        <w:rPr>
          <w:rFonts w:cstheme="minorHAnsi"/>
          <w:color w:val="000000" w:themeColor="text1"/>
        </w:rPr>
        <w:t xml:space="preserve">und </w:t>
      </w:r>
      <w:r w:rsidR="00E2104C">
        <w:rPr>
          <w:rFonts w:cstheme="minorHAnsi"/>
          <w:color w:val="000000" w:themeColor="text1"/>
        </w:rPr>
        <w:t xml:space="preserve">eine </w:t>
      </w:r>
      <w:r w:rsidR="00CA759F" w:rsidRPr="00FE0378">
        <w:rPr>
          <w:rFonts w:cstheme="minorHAnsi"/>
          <w:color w:val="000000" w:themeColor="text1"/>
        </w:rPr>
        <w:t>Übergangsjustiz zu</w:t>
      </w:r>
      <w:r w:rsidR="00AB5164" w:rsidRPr="00FE0378">
        <w:rPr>
          <w:rFonts w:cstheme="minorHAnsi"/>
          <w:color w:val="000000" w:themeColor="text1"/>
        </w:rPr>
        <w:t xml:space="preserve"> </w:t>
      </w:r>
      <w:r w:rsidR="00CA759F" w:rsidRPr="00FE0378">
        <w:rPr>
          <w:rFonts w:cstheme="minorHAnsi"/>
          <w:color w:val="000000" w:themeColor="text1"/>
        </w:rPr>
        <w:t>er</w:t>
      </w:r>
      <w:r w:rsidR="001E3F0F" w:rsidRPr="00FE0378">
        <w:rPr>
          <w:rFonts w:cstheme="minorHAnsi"/>
          <w:color w:val="000000" w:themeColor="text1"/>
        </w:rPr>
        <w:t xml:space="preserve">arbeiten, </w:t>
      </w:r>
      <w:r w:rsidR="00CA759F" w:rsidRPr="00FE0378">
        <w:rPr>
          <w:rFonts w:cstheme="minorHAnsi"/>
          <w:color w:val="000000" w:themeColor="text1"/>
        </w:rPr>
        <w:t xml:space="preserve">die </w:t>
      </w:r>
      <w:r w:rsidR="00E2104C">
        <w:rPr>
          <w:rFonts w:cstheme="minorHAnsi"/>
          <w:color w:val="000000" w:themeColor="text1"/>
        </w:rPr>
        <w:t xml:space="preserve">zugleich </w:t>
      </w:r>
      <w:r w:rsidR="001E3F0F" w:rsidRPr="00FE0378">
        <w:rPr>
          <w:rFonts w:cstheme="minorHAnsi"/>
          <w:color w:val="000000" w:themeColor="text1"/>
        </w:rPr>
        <w:t xml:space="preserve">die Schuldigen von Kriegsverbrechen und Menschenrechtsverletzungen nicht aus der Verantwortung </w:t>
      </w:r>
      <w:r w:rsidR="00CA759F" w:rsidRPr="00FE0378">
        <w:rPr>
          <w:rFonts w:cstheme="minorHAnsi"/>
          <w:color w:val="000000" w:themeColor="text1"/>
        </w:rPr>
        <w:t>entlässt</w:t>
      </w:r>
      <w:r w:rsidR="001E3F0F" w:rsidRPr="00FE0378">
        <w:rPr>
          <w:rFonts w:cstheme="minorHAnsi"/>
          <w:color w:val="000000" w:themeColor="text1"/>
        </w:rPr>
        <w:t>.</w:t>
      </w:r>
      <w:r w:rsidR="00AB5164" w:rsidRPr="00FE0378">
        <w:rPr>
          <w:rFonts w:cstheme="minorHAnsi"/>
          <w:color w:val="000000" w:themeColor="text1"/>
        </w:rPr>
        <w:t xml:space="preserve"> Außerdem werden sie die </w:t>
      </w:r>
      <w:r w:rsidR="00CA759F" w:rsidRPr="00FE0378">
        <w:rPr>
          <w:rFonts w:cstheme="minorHAnsi"/>
          <w:color w:val="000000" w:themeColor="text1"/>
        </w:rPr>
        <w:t xml:space="preserve">internationalen </w:t>
      </w:r>
      <w:r w:rsidR="00AB5164" w:rsidRPr="00FE0378">
        <w:rPr>
          <w:rFonts w:cstheme="minorHAnsi"/>
          <w:color w:val="000000" w:themeColor="text1"/>
        </w:rPr>
        <w:t>Friedens</w:t>
      </w:r>
      <w:r w:rsidR="00CA759F" w:rsidRPr="00FE0378">
        <w:rPr>
          <w:rFonts w:cstheme="minorHAnsi"/>
          <w:color w:val="000000" w:themeColor="text1"/>
        </w:rPr>
        <w:t>verhandlungen</w:t>
      </w:r>
      <w:r w:rsidR="00AB5164" w:rsidRPr="00FE0378">
        <w:rPr>
          <w:rFonts w:cstheme="minorHAnsi"/>
          <w:color w:val="000000" w:themeColor="text1"/>
        </w:rPr>
        <w:t xml:space="preserve"> beobachten und </w:t>
      </w:r>
      <w:r w:rsidR="00CA759F" w:rsidRPr="00FE0378">
        <w:rPr>
          <w:rFonts w:cstheme="minorHAnsi"/>
          <w:color w:val="000000" w:themeColor="text1"/>
        </w:rPr>
        <w:t xml:space="preserve">setzen </w:t>
      </w:r>
      <w:r w:rsidR="00E2104C">
        <w:rPr>
          <w:rFonts w:cstheme="minorHAnsi"/>
          <w:color w:val="000000" w:themeColor="text1"/>
        </w:rPr>
        <w:t xml:space="preserve">es </w:t>
      </w:r>
      <w:r w:rsidR="00CA759F" w:rsidRPr="00FE0378">
        <w:rPr>
          <w:rFonts w:cstheme="minorHAnsi"/>
          <w:color w:val="000000" w:themeColor="text1"/>
        </w:rPr>
        <w:t>sich zum Ziel</w:t>
      </w:r>
      <w:r w:rsidR="00AB5164" w:rsidRPr="00FE0378">
        <w:rPr>
          <w:rFonts w:cstheme="minorHAnsi"/>
          <w:color w:val="000000" w:themeColor="text1"/>
        </w:rPr>
        <w:t xml:space="preserve">, den Einfluss zivilgesellschaftlicher </w:t>
      </w:r>
      <w:r w:rsidR="00B5675A" w:rsidRPr="00FE0378">
        <w:rPr>
          <w:rFonts w:cstheme="minorHAnsi"/>
          <w:color w:val="000000" w:themeColor="text1"/>
        </w:rPr>
        <w:t>Akteure</w:t>
      </w:r>
      <w:r w:rsidR="00AB5164" w:rsidRPr="00FE0378">
        <w:rPr>
          <w:rFonts w:cstheme="minorHAnsi"/>
          <w:color w:val="000000" w:themeColor="text1"/>
        </w:rPr>
        <w:t xml:space="preserve"> auf die Verhandlungen zu stärken.</w:t>
      </w:r>
    </w:p>
    <w:p w:rsidR="00C72C54" w:rsidRPr="00FE0378" w:rsidRDefault="00AB5164" w:rsidP="00E2104C">
      <w:pPr>
        <w:spacing w:after="120" w:line="264" w:lineRule="auto"/>
        <w:jc w:val="both"/>
        <w:rPr>
          <w:rFonts w:cstheme="minorHAnsi"/>
          <w:color w:val="000000" w:themeColor="text1"/>
        </w:rPr>
      </w:pPr>
      <w:r w:rsidRPr="00FE0378">
        <w:rPr>
          <w:rFonts w:cstheme="minorHAnsi"/>
          <w:color w:val="000000" w:themeColor="text1"/>
        </w:rPr>
        <w:t xml:space="preserve">Zu den Gründern der Plattform gehören </w:t>
      </w:r>
      <w:r w:rsidR="00E2104C">
        <w:rPr>
          <w:rFonts w:cstheme="minorHAnsi"/>
          <w:color w:val="000000" w:themeColor="text1"/>
        </w:rPr>
        <w:t>aus der Ukraine das</w:t>
      </w:r>
      <w:r w:rsidR="00AA284B" w:rsidRPr="00FE0378">
        <w:rPr>
          <w:rFonts w:cstheme="minorHAnsi"/>
          <w:color w:val="000000" w:themeColor="text1"/>
        </w:rPr>
        <w:t xml:space="preserve"> „Zentrum für </w:t>
      </w:r>
      <w:r w:rsidR="00E2104C">
        <w:rPr>
          <w:rFonts w:cstheme="minorHAnsi"/>
          <w:color w:val="000000" w:themeColor="text1"/>
        </w:rPr>
        <w:t>b</w:t>
      </w:r>
      <w:r w:rsidR="00AA284B" w:rsidRPr="00FE0378">
        <w:rPr>
          <w:rFonts w:cstheme="minorHAnsi"/>
          <w:color w:val="000000" w:themeColor="text1"/>
        </w:rPr>
        <w:t xml:space="preserve">ürgerliche Freiheiten“, das </w:t>
      </w:r>
      <w:proofErr w:type="spellStart"/>
      <w:r w:rsidR="00AA284B" w:rsidRPr="00FE0378">
        <w:rPr>
          <w:rFonts w:cstheme="minorHAnsi"/>
          <w:color w:val="000000" w:themeColor="text1"/>
        </w:rPr>
        <w:t>Luhansker</w:t>
      </w:r>
      <w:proofErr w:type="spellEnd"/>
      <w:r w:rsidR="00AA284B" w:rsidRPr="00FE0378">
        <w:rPr>
          <w:rFonts w:cstheme="minorHAnsi"/>
          <w:color w:val="000000" w:themeColor="text1"/>
        </w:rPr>
        <w:t xml:space="preserve"> Menschenrechtszentrum „</w:t>
      </w:r>
      <w:proofErr w:type="spellStart"/>
      <w:r w:rsidR="00AA284B" w:rsidRPr="00FE0378">
        <w:rPr>
          <w:rFonts w:cstheme="minorHAnsi"/>
          <w:color w:val="000000" w:themeColor="text1"/>
        </w:rPr>
        <w:t>Alternativa</w:t>
      </w:r>
      <w:proofErr w:type="spellEnd"/>
      <w:r w:rsidR="00AA284B" w:rsidRPr="00FE0378">
        <w:rPr>
          <w:rFonts w:cstheme="minorHAnsi"/>
          <w:color w:val="000000" w:themeColor="text1"/>
        </w:rPr>
        <w:t xml:space="preserve">“, </w:t>
      </w:r>
      <w:r w:rsidR="00CA759F" w:rsidRPr="00FE0378">
        <w:rPr>
          <w:rFonts w:cstheme="minorHAnsi"/>
          <w:color w:val="000000" w:themeColor="text1"/>
        </w:rPr>
        <w:t xml:space="preserve">die </w:t>
      </w:r>
      <w:r w:rsidR="00E2104C">
        <w:rPr>
          <w:rFonts w:cstheme="minorHAnsi"/>
          <w:color w:val="000000" w:themeColor="text1"/>
        </w:rPr>
        <w:t>Organisationen</w:t>
      </w:r>
      <w:r w:rsidR="00CA759F" w:rsidRPr="00FE0378">
        <w:rPr>
          <w:rFonts w:cstheme="minorHAnsi"/>
          <w:color w:val="000000" w:themeColor="text1"/>
        </w:rPr>
        <w:t xml:space="preserve"> </w:t>
      </w:r>
      <w:r w:rsidR="00AA284B" w:rsidRPr="00FE0378">
        <w:rPr>
          <w:rFonts w:cstheme="minorHAnsi"/>
          <w:color w:val="000000" w:themeColor="text1"/>
        </w:rPr>
        <w:t>„Land der freien Menschen“</w:t>
      </w:r>
      <w:r w:rsidR="00E2104C">
        <w:rPr>
          <w:rFonts w:cstheme="minorHAnsi"/>
          <w:color w:val="000000" w:themeColor="text1"/>
        </w:rPr>
        <w:t xml:space="preserve"> und „Ideen für den Wandel“</w:t>
      </w:r>
      <w:r w:rsidR="00AA284B" w:rsidRPr="00FE0378">
        <w:rPr>
          <w:rFonts w:cstheme="minorHAnsi"/>
          <w:color w:val="000000" w:themeColor="text1"/>
        </w:rPr>
        <w:t>, die Ukrainische Helsinki</w:t>
      </w:r>
      <w:r w:rsidR="00CA759F" w:rsidRPr="00FE0378">
        <w:rPr>
          <w:rFonts w:cstheme="minorHAnsi"/>
          <w:color w:val="000000" w:themeColor="text1"/>
        </w:rPr>
        <w:t>-Union</w:t>
      </w:r>
      <w:r w:rsidR="00E2104C">
        <w:rPr>
          <w:rFonts w:cstheme="minorHAnsi"/>
          <w:color w:val="000000" w:themeColor="text1"/>
        </w:rPr>
        <w:t xml:space="preserve"> für Menschenrechte sowie</w:t>
      </w:r>
      <w:r w:rsidR="00CA759F" w:rsidRPr="00FE0378">
        <w:rPr>
          <w:rFonts w:cstheme="minorHAnsi"/>
          <w:color w:val="000000" w:themeColor="text1"/>
        </w:rPr>
        <w:t xml:space="preserve"> die</w:t>
      </w:r>
      <w:r w:rsidR="00AA284B" w:rsidRPr="00FE0378">
        <w:rPr>
          <w:rFonts w:cstheme="minorHAnsi"/>
          <w:color w:val="000000" w:themeColor="text1"/>
        </w:rPr>
        <w:t xml:space="preserve"> Menschenrechtsgruppe </w:t>
      </w:r>
      <w:proofErr w:type="spellStart"/>
      <w:r w:rsidR="00AA284B" w:rsidRPr="00FE0378">
        <w:rPr>
          <w:rFonts w:cstheme="minorHAnsi"/>
          <w:color w:val="000000" w:themeColor="text1"/>
        </w:rPr>
        <w:t>Kharki</w:t>
      </w:r>
      <w:r w:rsidR="00E2104C">
        <w:rPr>
          <w:rFonts w:cstheme="minorHAnsi"/>
          <w:color w:val="000000" w:themeColor="text1"/>
        </w:rPr>
        <w:t>v</w:t>
      </w:r>
      <w:proofErr w:type="spellEnd"/>
      <w:r w:rsidR="00C40EAD">
        <w:rPr>
          <w:rFonts w:cstheme="minorHAnsi"/>
          <w:color w:val="000000" w:themeColor="text1"/>
        </w:rPr>
        <w:t>;</w:t>
      </w:r>
      <w:r w:rsidR="00AA284B" w:rsidRPr="00FE0378">
        <w:rPr>
          <w:rFonts w:cstheme="minorHAnsi"/>
          <w:color w:val="000000" w:themeColor="text1"/>
        </w:rPr>
        <w:t xml:space="preserve"> </w:t>
      </w:r>
      <w:r w:rsidR="00E2104C">
        <w:rPr>
          <w:rFonts w:cstheme="minorHAnsi"/>
          <w:color w:val="000000" w:themeColor="text1"/>
        </w:rPr>
        <w:t xml:space="preserve">aus Russland die </w:t>
      </w:r>
      <w:r w:rsidR="00BF3899" w:rsidRPr="00FE0378">
        <w:rPr>
          <w:rFonts w:cstheme="minorHAnsi"/>
          <w:color w:val="000000" w:themeColor="text1"/>
        </w:rPr>
        <w:t xml:space="preserve">„Union der Don-Frauen“, </w:t>
      </w:r>
      <w:r w:rsidR="00E2104C">
        <w:rPr>
          <w:rFonts w:cstheme="minorHAnsi"/>
          <w:color w:val="000000" w:themeColor="text1"/>
        </w:rPr>
        <w:t xml:space="preserve">das </w:t>
      </w:r>
      <w:r w:rsidR="00C269F0" w:rsidRPr="00FE0378">
        <w:rPr>
          <w:rFonts w:cstheme="minorHAnsi"/>
          <w:color w:val="000000" w:themeColor="text1"/>
        </w:rPr>
        <w:t xml:space="preserve">Menschenrechtszentrum </w:t>
      </w:r>
      <w:r w:rsidR="00F62EFA" w:rsidRPr="00FE0378">
        <w:rPr>
          <w:rFonts w:cstheme="minorHAnsi"/>
          <w:color w:val="000000" w:themeColor="text1"/>
        </w:rPr>
        <w:t xml:space="preserve">Memorial und </w:t>
      </w:r>
      <w:r w:rsidR="00E2104C">
        <w:rPr>
          <w:rFonts w:cstheme="minorHAnsi"/>
          <w:color w:val="000000" w:themeColor="text1"/>
        </w:rPr>
        <w:t xml:space="preserve">die NGO </w:t>
      </w:r>
      <w:r w:rsidR="00F62EFA" w:rsidRPr="00FE0378">
        <w:rPr>
          <w:rFonts w:cstheme="minorHAnsi"/>
          <w:color w:val="000000" w:themeColor="text1"/>
        </w:rPr>
        <w:t>„Bürger und Armee“</w:t>
      </w:r>
      <w:r w:rsidR="00C40EAD">
        <w:rPr>
          <w:rFonts w:cstheme="minorHAnsi"/>
          <w:color w:val="000000" w:themeColor="text1"/>
        </w:rPr>
        <w:t xml:space="preserve">; </w:t>
      </w:r>
      <w:r w:rsidR="00C269F0" w:rsidRPr="00FE0378">
        <w:rPr>
          <w:rFonts w:cstheme="minorHAnsi"/>
          <w:color w:val="000000" w:themeColor="text1"/>
        </w:rPr>
        <w:t xml:space="preserve">aus Deutschland der </w:t>
      </w:r>
      <w:r w:rsidR="00530863" w:rsidRPr="00FE0378">
        <w:rPr>
          <w:rFonts w:cstheme="minorHAnsi"/>
          <w:color w:val="000000" w:themeColor="text1"/>
        </w:rPr>
        <w:t xml:space="preserve">DRA e.V. </w:t>
      </w:r>
      <w:r w:rsidR="00C269F0" w:rsidRPr="00FE0378">
        <w:rPr>
          <w:rFonts w:cstheme="minorHAnsi"/>
          <w:color w:val="000000" w:themeColor="text1"/>
        </w:rPr>
        <w:t>und aus Frankreich die Organisationen</w:t>
      </w:r>
      <w:r w:rsidR="00AA284B" w:rsidRPr="00FE0378">
        <w:rPr>
          <w:rFonts w:cstheme="minorHAnsi"/>
          <w:color w:val="000000" w:themeColor="text1"/>
        </w:rPr>
        <w:t xml:space="preserve"> „</w:t>
      </w:r>
      <w:proofErr w:type="spellStart"/>
      <w:r w:rsidR="00AA284B" w:rsidRPr="00FE0378">
        <w:rPr>
          <w:rFonts w:cstheme="minorHAnsi"/>
          <w:color w:val="000000" w:themeColor="text1"/>
        </w:rPr>
        <w:t>Assemblée</w:t>
      </w:r>
      <w:proofErr w:type="spellEnd"/>
      <w:r w:rsidR="00AA284B" w:rsidRPr="00FE0378">
        <w:rPr>
          <w:rFonts w:cstheme="minorHAnsi"/>
          <w:color w:val="000000" w:themeColor="text1"/>
        </w:rPr>
        <w:t xml:space="preserve"> des Citoyens“</w:t>
      </w:r>
      <w:r w:rsidR="00530863" w:rsidRPr="00FE0378">
        <w:rPr>
          <w:rFonts w:cstheme="minorHAnsi"/>
          <w:color w:val="000000" w:themeColor="text1"/>
        </w:rPr>
        <w:t xml:space="preserve"> </w:t>
      </w:r>
      <w:r w:rsidR="00C269F0" w:rsidRPr="00FE0378">
        <w:rPr>
          <w:rFonts w:cstheme="minorHAnsi"/>
          <w:color w:val="000000" w:themeColor="text1"/>
        </w:rPr>
        <w:t>und „Action Ukraine“</w:t>
      </w:r>
      <w:r w:rsidR="001B5237" w:rsidRPr="00FE0378">
        <w:rPr>
          <w:rFonts w:cstheme="minorHAnsi"/>
          <w:color w:val="000000" w:themeColor="text1"/>
        </w:rPr>
        <w:t>.</w:t>
      </w:r>
    </w:p>
    <w:p w:rsidR="00F62EFA" w:rsidRPr="00FE0378" w:rsidRDefault="00C72C54" w:rsidP="00E2104C">
      <w:pPr>
        <w:spacing w:after="120" w:line="264" w:lineRule="auto"/>
        <w:jc w:val="both"/>
        <w:rPr>
          <w:rFonts w:cstheme="minorHAnsi"/>
          <w:color w:val="000000" w:themeColor="text1"/>
        </w:rPr>
      </w:pPr>
      <w:r w:rsidRPr="00FE0378">
        <w:rPr>
          <w:rFonts w:cstheme="minorHAnsi"/>
          <w:color w:val="000000" w:themeColor="text1"/>
        </w:rPr>
        <w:t>Unabhängige zivilgesellschaftliche Akteure</w:t>
      </w:r>
      <w:r w:rsidR="00C269F0" w:rsidRPr="00FE0378">
        <w:rPr>
          <w:rFonts w:cstheme="minorHAnsi"/>
          <w:color w:val="000000" w:themeColor="text1"/>
        </w:rPr>
        <w:t>, die</w:t>
      </w:r>
      <w:r w:rsidRPr="00FE0378">
        <w:rPr>
          <w:rFonts w:cstheme="minorHAnsi"/>
          <w:color w:val="000000" w:themeColor="text1"/>
        </w:rPr>
        <w:t xml:space="preserve"> </w:t>
      </w:r>
      <w:r w:rsidR="00C40EAD">
        <w:rPr>
          <w:rFonts w:cstheme="minorHAnsi"/>
          <w:color w:val="000000" w:themeColor="text1"/>
        </w:rPr>
        <w:t>zu</w:t>
      </w:r>
      <w:r w:rsidR="00B044F1">
        <w:rPr>
          <w:rFonts w:cstheme="minorHAnsi"/>
          <w:color w:val="000000" w:themeColor="text1"/>
        </w:rPr>
        <w:t xml:space="preserve"> </w:t>
      </w:r>
      <w:proofErr w:type="spellStart"/>
      <w:r w:rsidRPr="00FE0378">
        <w:rPr>
          <w:rFonts w:cstheme="minorHAnsi"/>
          <w:color w:val="000000" w:themeColor="text1"/>
        </w:rPr>
        <w:t>Donbass</w:t>
      </w:r>
      <w:proofErr w:type="spellEnd"/>
      <w:r w:rsidRPr="00FE0378">
        <w:rPr>
          <w:rFonts w:cstheme="minorHAnsi"/>
          <w:color w:val="000000" w:themeColor="text1"/>
        </w:rPr>
        <w:t>-</w:t>
      </w:r>
      <w:r w:rsidR="00C40EAD">
        <w:rPr>
          <w:rFonts w:cstheme="minorHAnsi"/>
          <w:color w:val="000000" w:themeColor="text1"/>
        </w:rPr>
        <w:t>bezogenen</w:t>
      </w:r>
      <w:r w:rsidR="00C269F0" w:rsidRPr="00FE0378">
        <w:rPr>
          <w:rFonts w:cstheme="minorHAnsi"/>
          <w:color w:val="000000" w:themeColor="text1"/>
        </w:rPr>
        <w:t xml:space="preserve"> </w:t>
      </w:r>
      <w:r w:rsidRPr="00FE0378">
        <w:rPr>
          <w:rFonts w:cstheme="minorHAnsi"/>
          <w:color w:val="000000" w:themeColor="text1"/>
        </w:rPr>
        <w:t xml:space="preserve">Themen </w:t>
      </w:r>
      <w:r w:rsidR="00C269F0" w:rsidRPr="00FE0378">
        <w:rPr>
          <w:rFonts w:cstheme="minorHAnsi"/>
          <w:color w:val="000000" w:themeColor="text1"/>
        </w:rPr>
        <w:t xml:space="preserve">tätig sind, sind eingeladen, </w:t>
      </w:r>
      <w:r w:rsidR="00C6703C" w:rsidRPr="00FE0378">
        <w:rPr>
          <w:color w:val="000000" w:themeColor="text1"/>
        </w:rPr>
        <w:t>sich</w:t>
      </w:r>
      <w:r w:rsidRPr="00FE0378">
        <w:rPr>
          <w:color w:val="000000" w:themeColor="text1"/>
        </w:rPr>
        <w:t xml:space="preserve"> über Möglichkeiten einer Zusammenarbeit </w:t>
      </w:r>
      <w:r w:rsidR="00C269F0" w:rsidRPr="00FE0378">
        <w:rPr>
          <w:color w:val="000000" w:themeColor="text1"/>
        </w:rPr>
        <w:t xml:space="preserve">mit </w:t>
      </w:r>
      <w:proofErr w:type="spellStart"/>
      <w:r w:rsidRPr="00FE0378">
        <w:rPr>
          <w:color w:val="000000" w:themeColor="text1"/>
        </w:rPr>
        <w:t>CivilMPlus</w:t>
      </w:r>
      <w:proofErr w:type="spellEnd"/>
      <w:r w:rsidR="00C6703C" w:rsidRPr="00FE0378">
        <w:rPr>
          <w:color w:val="000000" w:themeColor="text1"/>
        </w:rPr>
        <w:t xml:space="preserve"> </w:t>
      </w:r>
      <w:r w:rsidR="00C269F0" w:rsidRPr="00FE0378">
        <w:rPr>
          <w:color w:val="000000" w:themeColor="text1"/>
        </w:rPr>
        <w:t xml:space="preserve">zu </w:t>
      </w:r>
      <w:r w:rsidR="00C6703C" w:rsidRPr="00FE0378">
        <w:rPr>
          <w:color w:val="000000" w:themeColor="text1"/>
        </w:rPr>
        <w:t>informieren.</w:t>
      </w:r>
    </w:p>
    <w:p w:rsidR="00E12EB8" w:rsidRPr="00C40EAD" w:rsidRDefault="00C40EAD" w:rsidP="00C40EAD">
      <w:pPr>
        <w:rPr>
          <w:color w:val="000000" w:themeColor="text1"/>
        </w:rPr>
      </w:pPr>
      <w:r w:rsidRPr="00C40EAD">
        <w:rPr>
          <w:color w:val="000000" w:themeColor="text1"/>
          <w:u w:val="single"/>
        </w:rPr>
        <w:t>KONTAKT</w:t>
      </w:r>
      <w:r w:rsidRPr="00C40EAD">
        <w:rPr>
          <w:color w:val="000000" w:themeColor="text1"/>
        </w:rPr>
        <w:t>:</w:t>
      </w:r>
      <w:r>
        <w:rPr>
          <w:color w:val="000000" w:themeColor="text1"/>
        </w:rPr>
        <w:t xml:space="preserve"> </w:t>
      </w:r>
      <w:hyperlink r:id="rId6" w:history="1">
        <w:r w:rsidR="005844E0" w:rsidRPr="00FE0378">
          <w:t>info@civilmplus.org</w:t>
        </w:r>
      </w:hyperlink>
      <w:r w:rsidR="005844E0" w:rsidRPr="00FE0378">
        <w:rPr>
          <w:rFonts w:cstheme="minorHAnsi"/>
          <w:color w:val="000000" w:themeColor="text1"/>
        </w:rPr>
        <w:t xml:space="preserve">, </w:t>
      </w:r>
      <w:hyperlink r:id="rId7" w:history="1">
        <w:r w:rsidR="00067E79" w:rsidRPr="00FE0378">
          <w:t>www.civilmplus.org</w:t>
        </w:r>
      </w:hyperlink>
      <w:r w:rsidR="00AA284B" w:rsidRPr="00FE0378">
        <w:t>,</w:t>
      </w:r>
      <w:r w:rsidR="00E12EB8" w:rsidRPr="00FE0378">
        <w:rPr>
          <w:rFonts w:cstheme="minorHAnsi"/>
          <w:color w:val="000000" w:themeColor="text1"/>
        </w:rPr>
        <w:t xml:space="preserve"> </w:t>
      </w:r>
      <w:r w:rsidR="00E2104C">
        <w:rPr>
          <w:rFonts w:cstheme="minorHAnsi"/>
          <w:color w:val="000000" w:themeColor="text1"/>
        </w:rPr>
        <w:br/>
      </w:r>
      <w:r w:rsidR="00C72C54" w:rsidRPr="00FE0378">
        <w:rPr>
          <w:rFonts w:cstheme="minorHAnsi"/>
          <w:color w:val="000000" w:themeColor="text1"/>
        </w:rPr>
        <w:t xml:space="preserve">c/o DRA e.V., </w:t>
      </w:r>
      <w:r w:rsidR="00E12EB8" w:rsidRPr="00FE0378">
        <w:rPr>
          <w:rFonts w:cstheme="minorHAnsi"/>
          <w:color w:val="000000" w:themeColor="text1"/>
        </w:rPr>
        <w:t>Yuliya Erner, Stefan Melle</w:t>
      </w:r>
      <w:r w:rsidR="00C72C54" w:rsidRPr="00FE0378">
        <w:rPr>
          <w:rFonts w:cstheme="minorHAnsi"/>
          <w:color w:val="000000" w:themeColor="text1"/>
        </w:rPr>
        <w:t xml:space="preserve">, </w:t>
      </w:r>
      <w:hyperlink r:id="rId8" w:history="1">
        <w:r w:rsidR="00067E79" w:rsidRPr="00FE0378">
          <w:t>www.austausch.org</w:t>
        </w:r>
      </w:hyperlink>
      <w:r w:rsidR="00C72C54" w:rsidRPr="00FE0378">
        <w:t xml:space="preserve">, </w:t>
      </w:r>
      <w:r w:rsidR="00BF3899" w:rsidRPr="00FE0378">
        <w:rPr>
          <w:rFonts w:cstheme="minorHAnsi"/>
          <w:color w:val="000000" w:themeColor="text1"/>
        </w:rPr>
        <w:t xml:space="preserve">Tel. </w:t>
      </w:r>
      <w:r w:rsidR="00E12EB8" w:rsidRPr="00FE0378">
        <w:rPr>
          <w:rFonts w:cstheme="minorHAnsi"/>
          <w:color w:val="000000" w:themeColor="text1"/>
        </w:rPr>
        <w:t>+49 (0) 30 44 66 80 0</w:t>
      </w:r>
    </w:p>
    <w:sectPr w:rsidR="00E12EB8" w:rsidRPr="00C40EAD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560" w:rsidRDefault="00023560" w:rsidP="00AA284B">
      <w:pPr>
        <w:spacing w:after="0" w:line="240" w:lineRule="auto"/>
      </w:pPr>
      <w:r>
        <w:separator/>
      </w:r>
    </w:p>
  </w:endnote>
  <w:endnote w:type="continuationSeparator" w:id="0">
    <w:p w:rsidR="00023560" w:rsidRDefault="00023560" w:rsidP="00AA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jaVu Sans">
    <w:altName w:val="Arial"/>
    <w:charset w:val="00"/>
    <w:family w:val="swiss"/>
    <w:pitch w:val="variable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560" w:rsidRDefault="00023560" w:rsidP="00AA284B">
      <w:pPr>
        <w:spacing w:after="0" w:line="240" w:lineRule="auto"/>
      </w:pPr>
      <w:r>
        <w:separator/>
      </w:r>
    </w:p>
  </w:footnote>
  <w:footnote w:type="continuationSeparator" w:id="0">
    <w:p w:rsidR="00023560" w:rsidRDefault="00023560" w:rsidP="00AA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84B" w:rsidRDefault="00AA284B">
    <w:pPr>
      <w:pStyle w:val="Kopfzeile"/>
    </w:pPr>
    <w:r>
      <w:rPr>
        <w:rFonts w:eastAsia="Calibri" w:cstheme="minorHAns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0CA048C7" wp14:editId="54FCB1A8">
          <wp:simplePos x="0" y="0"/>
          <wp:positionH relativeFrom="margin">
            <wp:posOffset>1931670</wp:posOffset>
          </wp:positionH>
          <wp:positionV relativeFrom="paragraph">
            <wp:posOffset>-107950</wp:posOffset>
          </wp:positionV>
          <wp:extent cx="2110105" cy="628650"/>
          <wp:effectExtent l="0" t="0" r="0" b="0"/>
          <wp:wrapTight wrapText="bothSides">
            <wp:wrapPolygon edited="0">
              <wp:start x="1560" y="5236"/>
              <wp:lineTo x="975" y="9818"/>
              <wp:lineTo x="1170" y="15055"/>
              <wp:lineTo x="1950" y="17018"/>
              <wp:lineTo x="3510" y="17018"/>
              <wp:lineTo x="19695" y="15055"/>
              <wp:lineTo x="19695" y="6545"/>
              <wp:lineTo x="4290" y="5236"/>
              <wp:lineTo x="1560" y="5236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10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B8"/>
    <w:rsid w:val="00023560"/>
    <w:rsid w:val="00067E79"/>
    <w:rsid w:val="0013637E"/>
    <w:rsid w:val="001B5237"/>
    <w:rsid w:val="001E3F0F"/>
    <w:rsid w:val="002725EC"/>
    <w:rsid w:val="00277BA4"/>
    <w:rsid w:val="00327437"/>
    <w:rsid w:val="00425173"/>
    <w:rsid w:val="00504268"/>
    <w:rsid w:val="00530863"/>
    <w:rsid w:val="005844E0"/>
    <w:rsid w:val="00641643"/>
    <w:rsid w:val="00725364"/>
    <w:rsid w:val="00742AB8"/>
    <w:rsid w:val="007C2249"/>
    <w:rsid w:val="00806002"/>
    <w:rsid w:val="0082798F"/>
    <w:rsid w:val="008D7BEC"/>
    <w:rsid w:val="00913B65"/>
    <w:rsid w:val="0099095E"/>
    <w:rsid w:val="009F2E2A"/>
    <w:rsid w:val="00A1428F"/>
    <w:rsid w:val="00AA284B"/>
    <w:rsid w:val="00AB5164"/>
    <w:rsid w:val="00AE1940"/>
    <w:rsid w:val="00AE4198"/>
    <w:rsid w:val="00B044F1"/>
    <w:rsid w:val="00B47722"/>
    <w:rsid w:val="00B5675A"/>
    <w:rsid w:val="00BF3899"/>
    <w:rsid w:val="00C269F0"/>
    <w:rsid w:val="00C40EAD"/>
    <w:rsid w:val="00C6703C"/>
    <w:rsid w:val="00C72C54"/>
    <w:rsid w:val="00C97785"/>
    <w:rsid w:val="00CA4C1A"/>
    <w:rsid w:val="00CA759F"/>
    <w:rsid w:val="00DB2D51"/>
    <w:rsid w:val="00DB75AF"/>
    <w:rsid w:val="00E12EB8"/>
    <w:rsid w:val="00E2104C"/>
    <w:rsid w:val="00ED0B5C"/>
    <w:rsid w:val="00F62EFA"/>
    <w:rsid w:val="00FC0CE3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8502"/>
  <w15:chartTrackingRefBased/>
  <w15:docId w15:val="{46E341A3-E565-4C73-8062-0443D151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12E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nhideWhenUsed/>
    <w:rsid w:val="00E12EB8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val="en-GB" w:eastAsia="hi-IN" w:bidi="hi-IN"/>
    </w:rPr>
  </w:style>
  <w:style w:type="character" w:customStyle="1" w:styleId="TextkrperZchn">
    <w:name w:val="Textkörper Zchn"/>
    <w:basedOn w:val="Absatz-Standardschriftart"/>
    <w:link w:val="Textkrper"/>
    <w:rsid w:val="00E12EB8"/>
    <w:rPr>
      <w:rFonts w:ascii="Times New Roman" w:eastAsia="DejaVu Sans" w:hAnsi="Times New Roman" w:cs="DejaVu Sans"/>
      <w:kern w:val="2"/>
      <w:sz w:val="24"/>
      <w:szCs w:val="24"/>
      <w:lang w:val="en-GB" w:eastAsia="hi-IN" w:bidi="hi-IN"/>
    </w:rPr>
  </w:style>
  <w:style w:type="character" w:styleId="Link">
    <w:name w:val="Hyperlink"/>
    <w:basedOn w:val="Absatz-Standardschriftart"/>
    <w:uiPriority w:val="99"/>
    <w:unhideWhenUsed/>
    <w:rsid w:val="00067E79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067E79"/>
    <w:rPr>
      <w:color w:val="808080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AA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A284B"/>
  </w:style>
  <w:style w:type="paragraph" w:styleId="Fuzeile">
    <w:name w:val="footer"/>
    <w:basedOn w:val="Standard"/>
    <w:link w:val="FuzeileZchn"/>
    <w:uiPriority w:val="99"/>
    <w:unhideWhenUsed/>
    <w:rsid w:val="00AA2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A284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6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6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info@civilmplus.org" TargetMode="External"/><Relationship Id="rId7" Type="http://schemas.openxmlformats.org/officeDocument/2006/relationships/hyperlink" Target="http://www.civilmplus.org" TargetMode="External"/><Relationship Id="rId8" Type="http://schemas.openxmlformats.org/officeDocument/2006/relationships/hyperlink" Target="http://www.austausch.org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2878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Nikolaus Twickel</dc:creator>
  <cp:keywords/>
  <dc:description/>
  <cp:lastModifiedBy>Yuliya Erner</cp:lastModifiedBy>
  <cp:revision>4</cp:revision>
  <dcterms:created xsi:type="dcterms:W3CDTF">2017-12-08T19:48:00Z</dcterms:created>
  <dcterms:modified xsi:type="dcterms:W3CDTF">2017-12-11T07:22:00Z</dcterms:modified>
</cp:coreProperties>
</file>